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U.O.A. Avvocatura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Costituzione nei giudizi civili, amministrativi, tributari e di lavoro. - Costituzione di parte civile nei processi penali.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Costituzione nei giudizi civili, amministrativi, tributari e di lavoro. - Costituzione di parte civile nei processi penali..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