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04 Bilancio, Equita' Fiscale, Farmacie e Servizi ai cittadini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Economato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Economato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 di pulizia uffici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 di pulizia uffici.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