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urbanistico attuativo di iniziativa pubblica (PPE, PEEP, PIP, Piano di recupero etc)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urbanistico attuativo di iniziativa pubblica (PPE, PEEP, PIP, Piano di recupero etc).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